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7"/>
        <w:gridCol w:w="1373"/>
      </w:tblGrid>
      <w:tr w:rsidR="00393DCB" w:rsidRPr="00393DCB" w14:paraId="29C052CB" w14:textId="77777777" w:rsidTr="00D520D5">
        <w:tc>
          <w:tcPr>
            <w:tcW w:w="687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8B25FC" w14:textId="77777777" w:rsidR="00393DCB" w:rsidRPr="00393DCB" w:rsidRDefault="00393DCB" w:rsidP="00393DCB">
            <w:r w:rsidRPr="00393DCB">
              <w:rPr>
                <w:b/>
                <w:bCs/>
              </w:rPr>
              <w:t>Výkon  </w:t>
            </w:r>
          </w:p>
        </w:tc>
        <w:tc>
          <w:tcPr>
            <w:tcW w:w="1373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3CEF97" w14:textId="77777777" w:rsidR="00393DCB" w:rsidRPr="00393DCB" w:rsidRDefault="00393DCB" w:rsidP="00393DCB">
            <w:r w:rsidRPr="00393DCB">
              <w:rPr>
                <w:b/>
                <w:bCs/>
              </w:rPr>
              <w:t>Cena</w:t>
            </w:r>
          </w:p>
        </w:tc>
      </w:tr>
      <w:tr w:rsidR="00393DCB" w:rsidRPr="00393DCB" w14:paraId="259D1DDE" w14:textId="77777777" w:rsidTr="00D520D5">
        <w:tc>
          <w:tcPr>
            <w:tcW w:w="687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34EE8A" w14:textId="77777777" w:rsidR="00393DCB" w:rsidRPr="00393DCB" w:rsidRDefault="00393DCB" w:rsidP="00393DCB">
            <w:r w:rsidRPr="00393DCB">
              <w:t>Príjem pacienta (klienta) do ADOS a odobratie sesterskej anamnézy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B01832" w14:textId="77777777" w:rsidR="00393DCB" w:rsidRPr="00393DCB" w:rsidRDefault="00393DCB" w:rsidP="00393DCB">
            <w:r w:rsidRPr="00393DCB">
              <w:t>12 €</w:t>
            </w:r>
          </w:p>
        </w:tc>
      </w:tr>
      <w:tr w:rsidR="00393DCB" w:rsidRPr="00393DCB" w14:paraId="65B84921" w14:textId="77777777" w:rsidTr="00D520D5">
        <w:tc>
          <w:tcPr>
            <w:tcW w:w="687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8F901D" w14:textId="77777777" w:rsidR="00393DCB" w:rsidRPr="00393DCB" w:rsidRDefault="00393DCB" w:rsidP="00393DCB">
            <w:r w:rsidRPr="00393DCB">
              <w:t>Poučenie príbuzných alebo členov skupiny, komunity(ako samostatný výkon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98606E" w14:textId="77777777" w:rsidR="00393DCB" w:rsidRPr="00393DCB" w:rsidRDefault="00393DCB" w:rsidP="00393DCB">
            <w:r w:rsidRPr="00393DCB">
              <w:t>10 €</w:t>
            </w:r>
          </w:p>
        </w:tc>
      </w:tr>
      <w:tr w:rsidR="00393DCB" w:rsidRPr="00393DCB" w14:paraId="71F4AECE" w14:textId="77777777" w:rsidTr="00D520D5">
        <w:tc>
          <w:tcPr>
            <w:tcW w:w="687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DA69DA" w14:textId="77777777" w:rsidR="00393DCB" w:rsidRPr="00393DCB" w:rsidRDefault="00393DCB" w:rsidP="00393DCB">
            <w:r w:rsidRPr="00393DCB">
              <w:t>Vypracovanie plánu komplexnej ošetrovateľskej starostlivosti – KOS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1BBB7D" w14:textId="77777777" w:rsidR="00393DCB" w:rsidRPr="00393DCB" w:rsidRDefault="00393DCB" w:rsidP="00393DCB">
            <w:r w:rsidRPr="00393DCB">
              <w:t>15 €</w:t>
            </w:r>
          </w:p>
        </w:tc>
      </w:tr>
      <w:tr w:rsidR="00393DCB" w:rsidRPr="00393DCB" w14:paraId="57A10DC8" w14:textId="77777777" w:rsidTr="00D520D5">
        <w:tc>
          <w:tcPr>
            <w:tcW w:w="687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E3138A" w14:textId="77777777" w:rsidR="00393DCB" w:rsidRPr="00393DCB" w:rsidRDefault="00393DCB" w:rsidP="00393DCB">
            <w:r w:rsidRPr="00393DCB">
              <w:t>Priebežné hodnotenie KOS a zmena plánu ošetrovateľskej starostlivosti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7174F7" w14:textId="77777777" w:rsidR="00393DCB" w:rsidRPr="00393DCB" w:rsidRDefault="00393DCB" w:rsidP="00393DCB">
            <w:r w:rsidRPr="00393DCB">
              <w:t>10 €</w:t>
            </w:r>
          </w:p>
        </w:tc>
      </w:tr>
      <w:tr w:rsidR="00393DCB" w:rsidRPr="00393DCB" w14:paraId="6F063848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9A9AC8" w14:textId="77777777" w:rsidR="00393DCB" w:rsidRPr="00393DCB" w:rsidRDefault="00393DCB" w:rsidP="00393DCB">
            <w:r w:rsidRPr="00393DCB">
              <w:t>Vyhodnotenie KOS a záverečná správa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30BE6D" w14:textId="67A4EF02" w:rsidR="00393DCB" w:rsidRPr="00393DCB" w:rsidRDefault="00393DCB" w:rsidP="00393DCB">
            <w:r w:rsidRPr="00393DCB">
              <w:t>1</w:t>
            </w:r>
            <w:r>
              <w:t>5</w:t>
            </w:r>
            <w:r w:rsidRPr="00393DCB">
              <w:t xml:space="preserve"> €</w:t>
            </w:r>
          </w:p>
        </w:tc>
      </w:tr>
      <w:tr w:rsidR="00393DCB" w:rsidRPr="00393DCB" w14:paraId="23AFAE7F" w14:textId="77777777" w:rsidTr="00D520D5">
        <w:tc>
          <w:tcPr>
            <w:tcW w:w="687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AA1672" w14:textId="77777777" w:rsidR="00393DCB" w:rsidRPr="00393DCB" w:rsidRDefault="00393DCB" w:rsidP="00393DCB">
            <w:r w:rsidRPr="00393DCB">
              <w:t>Odborný nácvik potrebných výkonov pri ošetrovaní chorého v domácnosti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2BE9A9" w14:textId="77777777" w:rsidR="00393DCB" w:rsidRPr="00393DCB" w:rsidRDefault="00393DCB" w:rsidP="00393DCB">
            <w:r w:rsidRPr="00393DCB">
              <w:t>20 €</w:t>
            </w:r>
          </w:p>
        </w:tc>
      </w:tr>
      <w:tr w:rsidR="00393DCB" w:rsidRPr="00393DCB" w14:paraId="571DC60D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C5F729" w14:textId="77777777" w:rsidR="00393DCB" w:rsidRPr="00393DCB" w:rsidRDefault="00393DCB" w:rsidP="00393DCB">
            <w:r w:rsidRPr="00393DCB">
              <w:t>Ošetrovateľská hygiena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A79C23" w14:textId="77777777" w:rsidR="00393DCB" w:rsidRPr="00393DCB" w:rsidRDefault="00393DCB" w:rsidP="00393DCB">
            <w:r w:rsidRPr="00393DCB">
              <w:t>20 €</w:t>
            </w:r>
          </w:p>
        </w:tc>
      </w:tr>
      <w:tr w:rsidR="00393DCB" w:rsidRPr="00393DCB" w14:paraId="3651466E" w14:textId="77777777" w:rsidTr="00D520D5">
        <w:tc>
          <w:tcPr>
            <w:tcW w:w="687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43CAAC" w14:textId="77777777" w:rsidR="00393DCB" w:rsidRPr="00393DCB" w:rsidRDefault="00393DCB" w:rsidP="00393DCB">
            <w:r w:rsidRPr="00393DCB">
              <w:t>Starostlivosť o chorého s permanentným katétrom vrátane výmeny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C2FC2E" w14:textId="56CB7688" w:rsidR="00393DCB" w:rsidRPr="00393DCB" w:rsidRDefault="00393DCB" w:rsidP="00393DCB">
            <w:r>
              <w:t>30</w:t>
            </w:r>
            <w:r w:rsidRPr="00393DCB">
              <w:t xml:space="preserve"> €</w:t>
            </w:r>
          </w:p>
        </w:tc>
      </w:tr>
      <w:tr w:rsidR="00393DCB" w:rsidRPr="00393DCB" w14:paraId="40D39D34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07BC01" w14:textId="77777777" w:rsidR="00393DCB" w:rsidRPr="00393DCB" w:rsidRDefault="00393DCB" w:rsidP="00393DCB">
            <w:r w:rsidRPr="00393DCB">
              <w:t>Starostlivosť o </w:t>
            </w:r>
            <w:proofErr w:type="spellStart"/>
            <w:r w:rsidRPr="00393DCB">
              <w:t>kaválny</w:t>
            </w:r>
            <w:proofErr w:type="spellEnd"/>
            <w:r w:rsidRPr="00393DCB">
              <w:t xml:space="preserve"> katéter a intravenóznu kanylu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C46E99" w14:textId="77777777" w:rsidR="00393DCB" w:rsidRPr="00393DCB" w:rsidRDefault="00393DCB" w:rsidP="00393DCB">
            <w:r w:rsidRPr="00393DCB">
              <w:t>25 €</w:t>
            </w:r>
          </w:p>
        </w:tc>
      </w:tr>
      <w:tr w:rsidR="00393DCB" w:rsidRPr="00393DCB" w14:paraId="2C219786" w14:textId="77777777" w:rsidTr="00D520D5">
        <w:tc>
          <w:tcPr>
            <w:tcW w:w="687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42A185" w14:textId="77777777" w:rsidR="00393DCB" w:rsidRPr="00393DCB" w:rsidRDefault="00393DCB" w:rsidP="00393DCB">
            <w:proofErr w:type="spellStart"/>
            <w:r w:rsidRPr="00393DCB">
              <w:t>Straostlivosť</w:t>
            </w:r>
            <w:proofErr w:type="spellEnd"/>
            <w:r w:rsidRPr="00393DCB">
              <w:t xml:space="preserve"> o </w:t>
            </w:r>
            <w:proofErr w:type="spellStart"/>
            <w:r w:rsidRPr="00393DCB">
              <w:t>ezotracheálnu,nasotracheálnu</w:t>
            </w:r>
            <w:proofErr w:type="spellEnd"/>
            <w:r w:rsidRPr="00393DCB">
              <w:t xml:space="preserve"> a </w:t>
            </w:r>
            <w:proofErr w:type="spellStart"/>
            <w:r w:rsidRPr="00393DCB">
              <w:t>tracheostomickú</w:t>
            </w:r>
            <w:proofErr w:type="spellEnd"/>
            <w:r w:rsidRPr="00393DCB">
              <w:t xml:space="preserve"> kanylu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3B25B0" w14:textId="77777777" w:rsidR="00393DCB" w:rsidRPr="00393DCB" w:rsidRDefault="00393DCB" w:rsidP="00393DCB">
            <w:r w:rsidRPr="00393DCB">
              <w:t>25 €</w:t>
            </w:r>
          </w:p>
        </w:tc>
      </w:tr>
      <w:tr w:rsidR="00393DCB" w:rsidRPr="00393DCB" w14:paraId="46A98560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BEA734" w14:textId="77777777" w:rsidR="00393DCB" w:rsidRPr="00393DCB" w:rsidRDefault="00393DCB" w:rsidP="00393DCB">
            <w:r w:rsidRPr="00393DCB">
              <w:t>Starostlivosť o </w:t>
            </w:r>
            <w:proofErr w:type="spellStart"/>
            <w:r w:rsidRPr="00393DCB">
              <w:t>epidurálny</w:t>
            </w:r>
            <w:proofErr w:type="spellEnd"/>
            <w:r w:rsidRPr="00393DCB">
              <w:t xml:space="preserve"> katéter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214038" w14:textId="77777777" w:rsidR="00393DCB" w:rsidRPr="00393DCB" w:rsidRDefault="00393DCB" w:rsidP="00393DCB">
            <w:r w:rsidRPr="00393DCB">
              <w:t>25 €</w:t>
            </w:r>
          </w:p>
        </w:tc>
      </w:tr>
      <w:tr w:rsidR="00393DCB" w:rsidRPr="00393DCB" w14:paraId="01B2E807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6E9667" w14:textId="524C628A" w:rsidR="00393DCB" w:rsidRPr="00393DCB" w:rsidRDefault="00E31F11" w:rsidP="00393DCB">
            <w:proofErr w:type="spellStart"/>
            <w:r>
              <w:t>Aplikacia</w:t>
            </w:r>
            <w:proofErr w:type="spellEnd"/>
            <w:r>
              <w:t xml:space="preserve"> </w:t>
            </w:r>
            <w:proofErr w:type="spellStart"/>
            <w:r>
              <w:t>infuzie</w:t>
            </w:r>
            <w:proofErr w:type="spellEnd"/>
            <w:r>
              <w:t xml:space="preserve"> do 60 min.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8CE826" w14:textId="282CEC0B" w:rsidR="00393DCB" w:rsidRPr="00393DCB" w:rsidRDefault="00E31F11" w:rsidP="00393DCB">
            <w:r>
              <w:t>30</w:t>
            </w:r>
          </w:p>
        </w:tc>
      </w:tr>
      <w:tr w:rsidR="00393DCB" w:rsidRPr="00393DCB" w14:paraId="421893FA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7C0F70" w14:textId="26971DC1" w:rsidR="00393DCB" w:rsidRPr="00393DCB" w:rsidRDefault="00E31F11" w:rsidP="00393DCB">
            <w:proofErr w:type="spellStart"/>
            <w:r>
              <w:t>Aplikacia</w:t>
            </w:r>
            <w:proofErr w:type="spellEnd"/>
            <w:r>
              <w:t xml:space="preserve"> </w:t>
            </w:r>
            <w:proofErr w:type="spellStart"/>
            <w:r>
              <w:t>infuzie</w:t>
            </w:r>
            <w:proofErr w:type="spellEnd"/>
            <w:r>
              <w:t xml:space="preserve"> do 120min.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690CAF" w14:textId="1876C22F" w:rsidR="00393DCB" w:rsidRPr="00393DCB" w:rsidRDefault="00E31F11" w:rsidP="00393DCB">
            <w:r>
              <w:t>35</w:t>
            </w:r>
          </w:p>
        </w:tc>
      </w:tr>
      <w:tr w:rsidR="00393DCB" w:rsidRPr="00393DCB" w14:paraId="3BCF8583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F1C825" w14:textId="69DBF649" w:rsidR="00393DCB" w:rsidRPr="00393DCB" w:rsidRDefault="00E31F11" w:rsidP="00393DCB">
            <w:r w:rsidRPr="00393DCB">
              <w:t>Sledovanie infúzie, za každú začatú hodinu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98039E" w14:textId="36842C68" w:rsidR="00393DCB" w:rsidRPr="00393DCB" w:rsidRDefault="00393DCB" w:rsidP="00393DCB">
            <w:r w:rsidRPr="00393DCB">
              <w:t>5 €</w:t>
            </w:r>
          </w:p>
        </w:tc>
      </w:tr>
      <w:tr w:rsidR="00393DCB" w:rsidRPr="00393DCB" w14:paraId="3CC297E1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41C683" w14:textId="0C168F93" w:rsidR="00393DCB" w:rsidRPr="00393DCB" w:rsidRDefault="00E31F11" w:rsidP="00393DCB">
            <w:r w:rsidRPr="00393DCB">
              <w:t>Výživa pacienta sondou, za jeden výkon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6953DA" w14:textId="0DE3B3BD" w:rsidR="00393DCB" w:rsidRPr="00393DCB" w:rsidRDefault="00E31F11" w:rsidP="00393DCB">
            <w:r>
              <w:t xml:space="preserve">20 </w:t>
            </w:r>
            <w:r w:rsidR="00393DCB" w:rsidRPr="00393DCB">
              <w:t>€</w:t>
            </w:r>
          </w:p>
        </w:tc>
      </w:tr>
      <w:tr w:rsidR="00393DCB" w:rsidRPr="00393DCB" w14:paraId="5C9C593B" w14:textId="77777777" w:rsidTr="00D520D5">
        <w:tc>
          <w:tcPr>
            <w:tcW w:w="687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4969BC" w14:textId="77777777" w:rsidR="00393DCB" w:rsidRPr="00393DCB" w:rsidRDefault="00393DCB" w:rsidP="00393DCB">
            <w:r w:rsidRPr="00393DCB">
              <w:t>Kontinuálne sledovanie klinického stavu pacienta( meranie TK, pulzu) za hodinu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6A0059" w14:textId="053A35A9" w:rsidR="00393DCB" w:rsidRPr="00393DCB" w:rsidRDefault="00393DCB" w:rsidP="00393DCB">
            <w:r w:rsidRPr="00393DCB">
              <w:t>1</w:t>
            </w:r>
            <w:r w:rsidR="00E31F11">
              <w:t>5</w:t>
            </w:r>
            <w:r w:rsidRPr="00393DCB">
              <w:t>€</w:t>
            </w:r>
          </w:p>
        </w:tc>
      </w:tr>
      <w:tr w:rsidR="00393DCB" w:rsidRPr="00393DCB" w14:paraId="6CC2A59D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1812DC" w14:textId="77777777" w:rsidR="00393DCB" w:rsidRPr="00393DCB" w:rsidRDefault="00393DCB" w:rsidP="00393DCB">
            <w:r w:rsidRPr="00393DCB">
              <w:t>Odmeranie krvného tlaku, pulzu a teploty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986760" w14:textId="58E01806" w:rsidR="00393DCB" w:rsidRPr="00393DCB" w:rsidRDefault="00393DCB" w:rsidP="00393DCB">
            <w:r w:rsidRPr="00393DCB">
              <w:t>1</w:t>
            </w:r>
            <w:r>
              <w:t>5</w:t>
            </w:r>
            <w:r w:rsidRPr="00393DCB">
              <w:t xml:space="preserve"> €</w:t>
            </w:r>
          </w:p>
        </w:tc>
      </w:tr>
      <w:tr w:rsidR="00393DCB" w:rsidRPr="00393DCB" w14:paraId="7C83743D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586CC7" w14:textId="77777777" w:rsidR="00393DCB" w:rsidRPr="00393DCB" w:rsidRDefault="00393DCB" w:rsidP="00393DCB">
            <w:r w:rsidRPr="00393DCB">
              <w:t xml:space="preserve">Sledovanie </w:t>
            </w:r>
            <w:proofErr w:type="spellStart"/>
            <w:r w:rsidRPr="00393DCB">
              <w:t>diurézy</w:t>
            </w:r>
            <w:proofErr w:type="spellEnd"/>
            <w:r w:rsidRPr="00393DCB">
              <w:t>, za každých 12 hodín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51C1C6" w14:textId="0004DCDD" w:rsidR="00393DCB" w:rsidRPr="00393DCB" w:rsidRDefault="00E31F11" w:rsidP="00393DCB">
            <w:r>
              <w:t>15</w:t>
            </w:r>
            <w:r w:rsidR="00393DCB" w:rsidRPr="00393DCB">
              <w:t>€</w:t>
            </w:r>
          </w:p>
        </w:tc>
      </w:tr>
      <w:tr w:rsidR="00393DCB" w:rsidRPr="00393DCB" w14:paraId="3E9ABFF7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0F388D" w14:textId="77777777" w:rsidR="00393DCB" w:rsidRPr="00393DCB" w:rsidRDefault="00393DCB" w:rsidP="00393DCB">
            <w:r w:rsidRPr="00393DCB">
              <w:lastRenderedPageBreak/>
              <w:t>Cievkovanie ženy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F964BF" w14:textId="721466AA" w:rsidR="00393DCB" w:rsidRPr="00393DCB" w:rsidRDefault="00393DCB" w:rsidP="00393DCB">
            <w:r>
              <w:t>30</w:t>
            </w:r>
            <w:r w:rsidRPr="00393DCB">
              <w:t xml:space="preserve"> €</w:t>
            </w:r>
          </w:p>
        </w:tc>
      </w:tr>
      <w:tr w:rsidR="00393DCB" w:rsidRPr="00393DCB" w14:paraId="169319D9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C332A2" w14:textId="2ECFA0FC" w:rsidR="00393DCB" w:rsidRPr="00393DCB" w:rsidRDefault="00393DCB" w:rsidP="00393DCB">
            <w:r w:rsidRPr="00393DCB">
              <w:t xml:space="preserve">Výmena </w:t>
            </w:r>
            <w:proofErr w:type="spellStart"/>
            <w:r w:rsidRPr="00393DCB">
              <w:t>stomického</w:t>
            </w:r>
            <w:proofErr w:type="spellEnd"/>
            <w:r w:rsidRPr="00393DCB">
              <w:t xml:space="preserve"> setu 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7A4AC4" w14:textId="77777777" w:rsidR="00393DCB" w:rsidRPr="00393DCB" w:rsidRDefault="00393DCB" w:rsidP="00393DCB">
            <w:r w:rsidRPr="00393DCB">
              <w:t>25 €</w:t>
            </w:r>
          </w:p>
        </w:tc>
      </w:tr>
      <w:tr w:rsidR="00393DCB" w:rsidRPr="00393DCB" w14:paraId="4D795792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5348BD" w14:textId="77777777" w:rsidR="00393DCB" w:rsidRPr="00393DCB" w:rsidRDefault="00393DCB" w:rsidP="00393DCB">
            <w:r w:rsidRPr="00393DCB">
              <w:t>Čistenie tracheálnej kanyly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1A4943" w14:textId="77777777" w:rsidR="00393DCB" w:rsidRPr="00393DCB" w:rsidRDefault="00393DCB" w:rsidP="00393DCB">
            <w:r w:rsidRPr="00393DCB">
              <w:t>25 €</w:t>
            </w:r>
          </w:p>
        </w:tc>
      </w:tr>
      <w:tr w:rsidR="00393DCB" w:rsidRPr="00393DCB" w14:paraId="059499DA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2159C6" w14:textId="77777777" w:rsidR="00393DCB" w:rsidRPr="00393DCB" w:rsidRDefault="00393DCB" w:rsidP="00393DCB">
            <w:r w:rsidRPr="00393DCB">
              <w:t>Aplikácia neinjekčnej liečby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7DE3AF" w14:textId="7BA90554" w:rsidR="00393DCB" w:rsidRPr="00393DCB" w:rsidRDefault="00E31F11" w:rsidP="00393DCB">
            <w:r>
              <w:t>20</w:t>
            </w:r>
            <w:r w:rsidR="00393DCB" w:rsidRPr="00393DCB">
              <w:t xml:space="preserve"> €</w:t>
            </w:r>
          </w:p>
        </w:tc>
      </w:tr>
      <w:tr w:rsidR="00393DCB" w:rsidRPr="00393DCB" w14:paraId="2143B355" w14:textId="77777777" w:rsidTr="00D520D5">
        <w:tc>
          <w:tcPr>
            <w:tcW w:w="687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DEFB9D" w14:textId="77777777" w:rsidR="00393DCB" w:rsidRPr="00393DCB" w:rsidRDefault="00393DCB" w:rsidP="00393DCB">
            <w:r w:rsidRPr="00393DCB">
              <w:t>Aplikácia terapeutického celotelového zábalu alebo liečivého kúpeľa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679172" w14:textId="77777777" w:rsidR="00393DCB" w:rsidRPr="00393DCB" w:rsidRDefault="00393DCB" w:rsidP="00393DCB">
            <w:r w:rsidRPr="00393DCB">
              <w:t>25 €</w:t>
            </w:r>
          </w:p>
        </w:tc>
      </w:tr>
      <w:tr w:rsidR="00393DCB" w:rsidRPr="00393DCB" w14:paraId="0A3BF937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439387" w14:textId="77777777" w:rsidR="00393DCB" w:rsidRPr="00393DCB" w:rsidRDefault="00393DCB" w:rsidP="00393DCB">
            <w:r w:rsidRPr="00393DCB">
              <w:t xml:space="preserve">Aplikácia liečiva </w:t>
            </w:r>
            <w:proofErr w:type="spellStart"/>
            <w:r w:rsidRPr="00393DCB">
              <w:t>intramuskulárne</w:t>
            </w:r>
            <w:proofErr w:type="spellEnd"/>
            <w:r w:rsidRPr="00393DCB">
              <w:t xml:space="preserve">, </w:t>
            </w:r>
            <w:proofErr w:type="spellStart"/>
            <w:r w:rsidRPr="00393DCB">
              <w:t>s.c</w:t>
            </w:r>
            <w:proofErr w:type="spellEnd"/>
            <w:r w:rsidRPr="00393DCB">
              <w:t xml:space="preserve">, </w:t>
            </w:r>
            <w:proofErr w:type="spellStart"/>
            <w:r w:rsidRPr="00393DCB">
              <w:t>i.c</w:t>
            </w:r>
            <w:proofErr w:type="spellEnd"/>
            <w:r w:rsidRPr="00393DCB">
              <w:t>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7F7F1A" w14:textId="180D42EB" w:rsidR="00393DCB" w:rsidRPr="00393DCB" w:rsidRDefault="00E31F11" w:rsidP="00393DCB">
            <w:r>
              <w:t>20</w:t>
            </w:r>
            <w:r w:rsidR="00393DCB" w:rsidRPr="00393DCB">
              <w:t>€</w:t>
            </w:r>
          </w:p>
        </w:tc>
      </w:tr>
      <w:tr w:rsidR="00393DCB" w:rsidRPr="00393DCB" w14:paraId="31848D13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D4749E" w14:textId="77777777" w:rsidR="00393DCB" w:rsidRPr="00393DCB" w:rsidRDefault="00393DCB" w:rsidP="00393DCB">
            <w:r w:rsidRPr="00393DCB">
              <w:t>Aplikácia liečiva intravenózne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8AAFBC" w14:textId="0C765775" w:rsidR="00393DCB" w:rsidRPr="00393DCB" w:rsidRDefault="00E31F11" w:rsidP="00393DCB">
            <w:r>
              <w:t>25</w:t>
            </w:r>
            <w:r w:rsidR="00393DCB" w:rsidRPr="00393DCB">
              <w:t xml:space="preserve"> €</w:t>
            </w:r>
          </w:p>
        </w:tc>
      </w:tr>
      <w:tr w:rsidR="00393DCB" w:rsidRPr="00393DCB" w14:paraId="2E4220A4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24DA35" w14:textId="724616B0" w:rsidR="00393DCB" w:rsidRPr="00393DCB" w:rsidRDefault="00E31F11" w:rsidP="00393DCB">
            <w:r w:rsidRPr="00393DCB">
              <w:t xml:space="preserve">Očistná </w:t>
            </w:r>
            <w:proofErr w:type="spellStart"/>
            <w:r w:rsidRPr="00393DCB">
              <w:t>klyzma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D407F5" w14:textId="05E1493D" w:rsidR="00393DCB" w:rsidRPr="00393DCB" w:rsidRDefault="00E31F11" w:rsidP="00393DCB">
            <w:r>
              <w:t>2</w:t>
            </w:r>
            <w:r w:rsidR="00393DCB" w:rsidRPr="00393DCB">
              <w:t>5 €</w:t>
            </w:r>
          </w:p>
        </w:tc>
      </w:tr>
      <w:tr w:rsidR="00393DCB" w:rsidRPr="00393DCB" w14:paraId="434F4A3A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B6C9A8" w14:textId="77777777" w:rsidR="00393DCB" w:rsidRPr="00393DCB" w:rsidRDefault="00393DCB" w:rsidP="00393DCB">
            <w:r w:rsidRPr="00393DCB">
              <w:t>Nácvik podávania inzulínu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6315FD" w14:textId="358F6A4C" w:rsidR="00393DCB" w:rsidRPr="00393DCB" w:rsidRDefault="00E31F11" w:rsidP="00393DCB">
            <w:r>
              <w:t>20</w:t>
            </w:r>
            <w:r w:rsidR="00393DCB" w:rsidRPr="00393DCB">
              <w:t>€</w:t>
            </w:r>
          </w:p>
        </w:tc>
      </w:tr>
      <w:tr w:rsidR="00393DCB" w:rsidRPr="00393DCB" w14:paraId="28294B93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DF5934" w14:textId="77777777" w:rsidR="00393DCB" w:rsidRPr="00393DCB" w:rsidRDefault="00393DCB" w:rsidP="00393DCB">
            <w:r w:rsidRPr="00393DCB">
              <w:t>Ošetrovateľská starostlivosť zameraná na prevenciu dekubitov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6DFA54" w14:textId="6A6FD329" w:rsidR="00393DCB" w:rsidRPr="00393DCB" w:rsidRDefault="00E31F11" w:rsidP="00393DCB">
            <w:r>
              <w:t>20</w:t>
            </w:r>
            <w:r w:rsidR="00393DCB" w:rsidRPr="00393DCB">
              <w:t xml:space="preserve"> €</w:t>
            </w:r>
          </w:p>
        </w:tc>
      </w:tr>
      <w:tr w:rsidR="00393DCB" w:rsidRPr="00393DCB" w14:paraId="657E2851" w14:textId="77777777" w:rsidTr="00D520D5">
        <w:tc>
          <w:tcPr>
            <w:tcW w:w="687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44FED3" w14:textId="77777777" w:rsidR="00393DCB" w:rsidRPr="00393DCB" w:rsidRDefault="00393DCB" w:rsidP="00393DCB">
            <w:r w:rsidRPr="00393DCB">
              <w:t>Ošetrenie dekubitu veľkosti do 5cm² (odstránenie zvyškov masti, toaleta, preväz)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F0B5E1" w14:textId="52E9315A" w:rsidR="00393DCB" w:rsidRPr="00393DCB" w:rsidRDefault="00393DCB" w:rsidP="00393DCB">
            <w:r w:rsidRPr="00393DCB">
              <w:t>2</w:t>
            </w:r>
            <w:r w:rsidR="00E31F11">
              <w:t>5</w:t>
            </w:r>
            <w:r w:rsidRPr="00393DCB">
              <w:t xml:space="preserve"> €</w:t>
            </w:r>
          </w:p>
        </w:tc>
      </w:tr>
      <w:tr w:rsidR="00393DCB" w:rsidRPr="00393DCB" w14:paraId="3E03C622" w14:textId="77777777" w:rsidTr="00D520D5">
        <w:tc>
          <w:tcPr>
            <w:tcW w:w="687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DD9261" w14:textId="77777777" w:rsidR="00393DCB" w:rsidRPr="00393DCB" w:rsidRDefault="00393DCB" w:rsidP="00393DCB">
            <w:r w:rsidRPr="00393DCB">
              <w:t>Ošetrenie dekubitu veľkosti nad 5cm² (odstránenie zvyškov masti, toaleta, preväz)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455CBE" w14:textId="352EE8AF" w:rsidR="00393DCB" w:rsidRPr="00393DCB" w:rsidRDefault="00E31F11" w:rsidP="00393DCB">
            <w:r>
              <w:t>30</w:t>
            </w:r>
            <w:r w:rsidR="00393DCB" w:rsidRPr="00393DCB">
              <w:t xml:space="preserve"> €</w:t>
            </w:r>
          </w:p>
        </w:tc>
      </w:tr>
      <w:tr w:rsidR="00393DCB" w:rsidRPr="00393DCB" w14:paraId="656E0195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D4C96A" w14:textId="020C05C0" w:rsidR="00393DCB" w:rsidRPr="00393DCB" w:rsidRDefault="004145B1" w:rsidP="00393DCB">
            <w:r w:rsidRPr="00393DCB">
              <w:t>Ošetrenie operačnej rany, odstránenie stehov/ klipov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3FB0CA" w14:textId="0ADB0593" w:rsidR="00393DCB" w:rsidRPr="00393DCB" w:rsidRDefault="004145B1" w:rsidP="00393DCB">
            <w:r>
              <w:t>25</w:t>
            </w:r>
            <w:r w:rsidRPr="00393DCB">
              <w:t xml:space="preserve"> €</w:t>
            </w:r>
          </w:p>
        </w:tc>
      </w:tr>
      <w:tr w:rsidR="00393DCB" w:rsidRPr="00393DCB" w14:paraId="2CF20AD0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3FA6EA" w14:textId="77777777" w:rsidR="00393DCB" w:rsidRPr="00393DCB" w:rsidRDefault="00393DCB" w:rsidP="00393DCB">
            <w:r w:rsidRPr="00393DCB">
              <w:t>Preväz rany veľkosti do 5cm²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F34D87" w14:textId="3E2BDAFA" w:rsidR="00393DCB" w:rsidRPr="00393DCB" w:rsidRDefault="00393DCB" w:rsidP="00393DCB">
            <w:r w:rsidRPr="00393DCB">
              <w:t>2</w:t>
            </w:r>
            <w:r w:rsidR="00E31F11">
              <w:t>5</w:t>
            </w:r>
            <w:r w:rsidRPr="00393DCB">
              <w:t xml:space="preserve"> €</w:t>
            </w:r>
          </w:p>
        </w:tc>
      </w:tr>
      <w:tr w:rsidR="00393DCB" w:rsidRPr="00393DCB" w14:paraId="53CD38B3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958E13" w14:textId="77777777" w:rsidR="00393DCB" w:rsidRPr="00393DCB" w:rsidRDefault="00393DCB" w:rsidP="00393DCB">
            <w:r w:rsidRPr="00393DCB">
              <w:t>Preväz rany veľkosti nad 5cm²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7857CD" w14:textId="1B6B575B" w:rsidR="00393DCB" w:rsidRPr="00393DCB" w:rsidRDefault="00E31F11" w:rsidP="00393DCB">
            <w:r>
              <w:t>30</w:t>
            </w:r>
            <w:r w:rsidR="00393DCB" w:rsidRPr="00393DCB">
              <w:t xml:space="preserve"> €</w:t>
            </w:r>
          </w:p>
        </w:tc>
      </w:tr>
      <w:tr w:rsidR="004145B1" w:rsidRPr="00393DCB" w14:paraId="411BA6E0" w14:textId="77777777" w:rsidTr="00D520D5">
        <w:tc>
          <w:tcPr>
            <w:tcW w:w="687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051428" w14:textId="4A841107" w:rsidR="004145B1" w:rsidRPr="00393DCB" w:rsidRDefault="004145B1" w:rsidP="004145B1">
            <w:r w:rsidRPr="00393DCB">
              <w:t>Výplach oka</w:t>
            </w:r>
          </w:p>
        </w:tc>
        <w:tc>
          <w:tcPr>
            <w:tcW w:w="1373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E2EFEF" w14:textId="1D187849" w:rsidR="004145B1" w:rsidRPr="00393DCB" w:rsidRDefault="004145B1" w:rsidP="004145B1">
            <w:r>
              <w:t>15</w:t>
            </w:r>
            <w:r w:rsidRPr="00393DCB">
              <w:t xml:space="preserve"> €</w:t>
            </w:r>
          </w:p>
        </w:tc>
      </w:tr>
      <w:tr w:rsidR="004145B1" w:rsidRPr="00393DCB" w14:paraId="7566CBDF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DDC44D" w14:textId="77777777" w:rsidR="004145B1" w:rsidRPr="00393DCB" w:rsidRDefault="004145B1" w:rsidP="004145B1">
            <w:r w:rsidRPr="00393DCB">
              <w:t>Ošetrovateľská rehabilitácia do 30 minút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C0B183" w14:textId="77777777" w:rsidR="004145B1" w:rsidRPr="00393DCB" w:rsidRDefault="004145B1" w:rsidP="004145B1">
            <w:r w:rsidRPr="00393DCB">
              <w:t>25 €</w:t>
            </w:r>
          </w:p>
        </w:tc>
      </w:tr>
      <w:tr w:rsidR="004145B1" w:rsidRPr="00393DCB" w14:paraId="60257F13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A82FB0" w14:textId="77777777" w:rsidR="004145B1" w:rsidRPr="00393DCB" w:rsidRDefault="004145B1" w:rsidP="004145B1">
            <w:r w:rsidRPr="00393DCB">
              <w:t>Odsávanie pacienta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3A2836" w14:textId="25F0E873" w:rsidR="004145B1" w:rsidRPr="00393DCB" w:rsidRDefault="004145B1" w:rsidP="004145B1">
            <w:r w:rsidRPr="00393DCB">
              <w:t>2</w:t>
            </w:r>
            <w:r>
              <w:t>5</w:t>
            </w:r>
            <w:r w:rsidRPr="00393DCB">
              <w:t>€</w:t>
            </w:r>
          </w:p>
        </w:tc>
      </w:tr>
      <w:tr w:rsidR="004145B1" w:rsidRPr="00393DCB" w14:paraId="0C968219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88E57B" w14:textId="77777777" w:rsidR="004145B1" w:rsidRPr="00393DCB" w:rsidRDefault="004145B1" w:rsidP="004145B1">
            <w:r w:rsidRPr="00393DCB">
              <w:t>Vyšetrenie moču indikátorovým médiom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D8508A" w14:textId="4672C749" w:rsidR="004145B1" w:rsidRPr="00393DCB" w:rsidRDefault="004145B1" w:rsidP="004145B1">
            <w:r w:rsidRPr="00393DCB">
              <w:t>1</w:t>
            </w:r>
            <w:r>
              <w:t>5</w:t>
            </w:r>
            <w:r w:rsidRPr="00393DCB">
              <w:t xml:space="preserve"> €</w:t>
            </w:r>
          </w:p>
        </w:tc>
      </w:tr>
      <w:tr w:rsidR="004145B1" w:rsidRPr="00393DCB" w14:paraId="67084041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09A2E5" w14:textId="77777777" w:rsidR="004145B1" w:rsidRPr="00393DCB" w:rsidRDefault="004145B1" w:rsidP="004145B1">
            <w:r w:rsidRPr="00393DCB">
              <w:t xml:space="preserve">Odber krvi </w:t>
            </w:r>
            <w:proofErr w:type="spellStart"/>
            <w:r w:rsidRPr="00393DCB">
              <w:t>venepunkciou</w:t>
            </w:r>
            <w:proofErr w:type="spellEnd"/>
            <w:r w:rsidRPr="00393DCB">
              <w:t xml:space="preserve"> do všetkých skúmaviek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BAEC4D" w14:textId="02902768" w:rsidR="004145B1" w:rsidRPr="00393DCB" w:rsidRDefault="004145B1" w:rsidP="004145B1">
            <w:r w:rsidRPr="00393DCB">
              <w:t>2</w:t>
            </w:r>
            <w:r>
              <w:t>5</w:t>
            </w:r>
            <w:r w:rsidRPr="00393DCB">
              <w:t xml:space="preserve"> €</w:t>
            </w:r>
          </w:p>
        </w:tc>
      </w:tr>
      <w:tr w:rsidR="004145B1" w:rsidRPr="00393DCB" w14:paraId="3EB40276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95E83D" w14:textId="77777777" w:rsidR="004145B1" w:rsidRPr="00393DCB" w:rsidRDefault="004145B1" w:rsidP="004145B1">
            <w:r w:rsidRPr="00393DCB">
              <w:lastRenderedPageBreak/>
              <w:t>Odber kapilárnej krvi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FB31D9" w14:textId="539874EC" w:rsidR="004145B1" w:rsidRPr="00393DCB" w:rsidRDefault="004145B1" w:rsidP="004145B1">
            <w:r>
              <w:t>20</w:t>
            </w:r>
            <w:r w:rsidRPr="00393DCB">
              <w:t xml:space="preserve"> €</w:t>
            </w:r>
          </w:p>
        </w:tc>
      </w:tr>
      <w:tr w:rsidR="004145B1" w:rsidRPr="00393DCB" w14:paraId="4AA02670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CF3E4A" w14:textId="77777777" w:rsidR="004145B1" w:rsidRPr="00393DCB" w:rsidRDefault="004145B1" w:rsidP="004145B1">
            <w:r w:rsidRPr="00393DCB">
              <w:t xml:space="preserve">Odbery: TT, TN, výter z rekta, odber </w:t>
            </w:r>
            <w:proofErr w:type="spellStart"/>
            <w:r w:rsidRPr="00393DCB">
              <w:t>spústa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95530F" w14:textId="0B09E41B" w:rsidR="004145B1" w:rsidRPr="00393DCB" w:rsidRDefault="004145B1" w:rsidP="004145B1">
            <w:r>
              <w:t>20</w:t>
            </w:r>
            <w:r w:rsidRPr="00393DCB">
              <w:t xml:space="preserve"> €</w:t>
            </w:r>
          </w:p>
        </w:tc>
      </w:tr>
      <w:tr w:rsidR="004145B1" w:rsidRPr="00393DCB" w14:paraId="00AE3718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EF752B" w14:textId="6E5FB36B" w:rsidR="004145B1" w:rsidRPr="00393DCB" w:rsidRDefault="004145B1" w:rsidP="004145B1">
            <w:r w:rsidRPr="00393DCB">
              <w:t>Doprava biologického materiálu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6EF4B3" w14:textId="1F1A5339" w:rsidR="004145B1" w:rsidRPr="00393DCB" w:rsidRDefault="004145B1" w:rsidP="004145B1">
            <w:r w:rsidRPr="00393DCB">
              <w:t>1</w:t>
            </w:r>
            <w:r w:rsidR="00D520D5">
              <w:t>5</w:t>
            </w:r>
            <w:r w:rsidRPr="00393DCB">
              <w:t xml:space="preserve"> €</w:t>
            </w:r>
          </w:p>
        </w:tc>
      </w:tr>
      <w:tr w:rsidR="004145B1" w:rsidRPr="00393DCB" w14:paraId="293085A6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8452CF" w14:textId="77777777" w:rsidR="004145B1" w:rsidRPr="00393DCB" w:rsidRDefault="004145B1" w:rsidP="004145B1">
            <w:r w:rsidRPr="00393DCB">
              <w:t>Návšteva pacienta(klienta) v pracovnom čase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69A6CC" w14:textId="77777777" w:rsidR="004145B1" w:rsidRPr="00393DCB" w:rsidRDefault="004145B1" w:rsidP="004145B1">
            <w:r w:rsidRPr="00393DCB">
              <w:t>10 €</w:t>
            </w:r>
          </w:p>
        </w:tc>
      </w:tr>
      <w:tr w:rsidR="004145B1" w:rsidRPr="00393DCB" w14:paraId="5E9D07D0" w14:textId="77777777" w:rsidTr="00D520D5">
        <w:tc>
          <w:tcPr>
            <w:tcW w:w="687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840B38" w14:textId="77777777" w:rsidR="004145B1" w:rsidRPr="00393DCB" w:rsidRDefault="004145B1" w:rsidP="004145B1">
            <w:r w:rsidRPr="00393DCB">
              <w:t>Návšteva mimo riadneho pracovného času( od 19:00do 7:00, v sobotu, nedeľu)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AF3BFB" w14:textId="77777777" w:rsidR="004145B1" w:rsidRPr="00393DCB" w:rsidRDefault="004145B1" w:rsidP="004145B1">
            <w:r w:rsidRPr="00393DCB">
              <w:t>20 €</w:t>
            </w:r>
          </w:p>
        </w:tc>
      </w:tr>
      <w:tr w:rsidR="004145B1" w:rsidRPr="00393DCB" w14:paraId="4DE288F2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41ABAD" w14:textId="77777777" w:rsidR="004145B1" w:rsidRPr="00393DCB" w:rsidRDefault="004145B1" w:rsidP="004145B1">
            <w:r w:rsidRPr="00393DCB">
              <w:t>Návšteva pacienta v rizikových skupinách populácie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63E203" w14:textId="77777777" w:rsidR="004145B1" w:rsidRPr="00393DCB" w:rsidRDefault="004145B1" w:rsidP="004145B1">
            <w:r w:rsidRPr="00393DCB">
              <w:t>25 €</w:t>
            </w:r>
          </w:p>
        </w:tc>
      </w:tr>
      <w:tr w:rsidR="004145B1" w:rsidRPr="00393DCB" w14:paraId="01C9D433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AC8F7F" w14:textId="77777777" w:rsidR="004145B1" w:rsidRPr="00393DCB" w:rsidRDefault="004145B1" w:rsidP="004145B1">
            <w:r w:rsidRPr="00393DCB">
              <w:t>Psychosomatická intervencia v terminálnom štádiu života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09BDFA" w14:textId="77777777" w:rsidR="004145B1" w:rsidRPr="00393DCB" w:rsidRDefault="004145B1" w:rsidP="004145B1">
            <w:r w:rsidRPr="00393DCB">
              <w:t>20 €</w:t>
            </w:r>
          </w:p>
        </w:tc>
      </w:tr>
      <w:tr w:rsidR="004145B1" w:rsidRPr="00393DCB" w14:paraId="6B699585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DE5ABB" w14:textId="77777777" w:rsidR="004145B1" w:rsidRPr="00393DCB" w:rsidRDefault="004145B1" w:rsidP="004145B1">
            <w:r w:rsidRPr="00393DCB">
              <w:t>Konzultácia sestry o jednom pacientovi s ošetrujúcim lekárom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4B863D" w14:textId="73153220" w:rsidR="004145B1" w:rsidRPr="00393DCB" w:rsidRDefault="004145B1" w:rsidP="004145B1">
            <w:r>
              <w:t>20</w:t>
            </w:r>
            <w:r w:rsidRPr="00393DCB">
              <w:t xml:space="preserve"> €</w:t>
            </w:r>
          </w:p>
        </w:tc>
      </w:tr>
      <w:tr w:rsidR="004145B1" w:rsidRPr="00393DCB" w14:paraId="64355A82" w14:textId="77777777" w:rsidTr="00D520D5">
        <w:tc>
          <w:tcPr>
            <w:tcW w:w="687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99F478" w14:textId="77777777" w:rsidR="004145B1" w:rsidRPr="00393DCB" w:rsidRDefault="004145B1" w:rsidP="004145B1">
            <w:r w:rsidRPr="00393DCB">
              <w:t>Poskytnutie predlekárskej pomoci pri náhlych stavoch ohrozujúcich život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4481D3" w14:textId="77777777" w:rsidR="004145B1" w:rsidRPr="00393DCB" w:rsidRDefault="004145B1" w:rsidP="004145B1">
            <w:r w:rsidRPr="00393DCB">
              <w:t>25 €</w:t>
            </w:r>
          </w:p>
        </w:tc>
      </w:tr>
      <w:tr w:rsidR="004145B1" w:rsidRPr="00393DCB" w14:paraId="31D554A6" w14:textId="77777777" w:rsidTr="00D520D5">
        <w:tc>
          <w:tcPr>
            <w:tcW w:w="687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DE2BC7" w14:textId="77777777" w:rsidR="004145B1" w:rsidRPr="00393DCB" w:rsidRDefault="004145B1" w:rsidP="004145B1">
            <w:r w:rsidRPr="00393DCB">
              <w:t>Verbálna intervencia pri psychosomatických ťažkostiach u pacienta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426979" w14:textId="77777777" w:rsidR="004145B1" w:rsidRPr="00393DCB" w:rsidRDefault="004145B1" w:rsidP="004145B1">
            <w:r w:rsidRPr="00393DCB">
              <w:t>15 €</w:t>
            </w:r>
          </w:p>
        </w:tc>
      </w:tr>
      <w:tr w:rsidR="004145B1" w:rsidRPr="00393DCB" w14:paraId="4AC2A9F5" w14:textId="77777777" w:rsidTr="00D520D5">
        <w:tc>
          <w:tcPr>
            <w:tcW w:w="687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18A4CB" w14:textId="77777777" w:rsidR="004145B1" w:rsidRPr="00393DCB" w:rsidRDefault="004145B1" w:rsidP="004145B1">
            <w:r w:rsidRPr="00393DCB">
              <w:t xml:space="preserve">Ošetrenie dutiny ústnej u onkologického pacienta, alebo u pacienta s </w:t>
            </w:r>
            <w:proofErr w:type="spellStart"/>
            <w:r w:rsidRPr="00393DCB">
              <w:t>imunodeficitom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76D47D" w14:textId="77777777" w:rsidR="004145B1" w:rsidRPr="00393DCB" w:rsidRDefault="004145B1" w:rsidP="004145B1">
            <w:r w:rsidRPr="00393DCB">
              <w:t>15 €</w:t>
            </w:r>
          </w:p>
        </w:tc>
      </w:tr>
      <w:tr w:rsidR="004145B1" w:rsidRPr="00393DCB" w14:paraId="02EE1712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FF0115" w14:textId="77777777" w:rsidR="004145B1" w:rsidRPr="00393DCB" w:rsidRDefault="004145B1" w:rsidP="004145B1">
            <w:r w:rsidRPr="00393DCB">
              <w:t xml:space="preserve">Kontrola glykémie </w:t>
            </w:r>
            <w:proofErr w:type="spellStart"/>
            <w:r w:rsidRPr="00393DCB">
              <w:t>glukomerom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D95DBE" w14:textId="53DE1FD2" w:rsidR="004145B1" w:rsidRPr="00393DCB" w:rsidRDefault="004145B1" w:rsidP="004145B1">
            <w:r w:rsidRPr="00393DCB">
              <w:t>1</w:t>
            </w:r>
            <w:r>
              <w:t>5</w:t>
            </w:r>
            <w:r w:rsidRPr="00393DCB">
              <w:t xml:space="preserve"> €</w:t>
            </w:r>
          </w:p>
        </w:tc>
      </w:tr>
      <w:tr w:rsidR="004145B1" w:rsidRPr="00393DCB" w14:paraId="5351FEAD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B007B5" w14:textId="7524996C" w:rsidR="00D520D5" w:rsidRPr="00393DCB" w:rsidRDefault="00D520D5" w:rsidP="00D520D5">
            <w:r w:rsidRPr="00393DCB">
              <w:t>Donáška liekov a špeciálneho zdravotníckeho materiálu pacientovi</w:t>
            </w:r>
          </w:p>
          <w:p w14:paraId="3112F0DB" w14:textId="4FF77B70" w:rsidR="004145B1" w:rsidRPr="00393DCB" w:rsidRDefault="004145B1" w:rsidP="004145B1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AECF42" w14:textId="6B43DDD2" w:rsidR="004145B1" w:rsidRPr="00393DCB" w:rsidRDefault="00D520D5" w:rsidP="004145B1">
            <w:r>
              <w:t>1</w:t>
            </w:r>
            <w:r w:rsidR="004145B1" w:rsidRPr="00393DCB">
              <w:t>5 €</w:t>
            </w:r>
          </w:p>
        </w:tc>
      </w:tr>
      <w:tr w:rsidR="004145B1" w:rsidRPr="00393DCB" w14:paraId="25532D32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A41BAD" w14:textId="02CC56E0" w:rsidR="004145B1" w:rsidRPr="00393DCB" w:rsidRDefault="00D520D5" w:rsidP="004145B1">
            <w:proofErr w:type="spellStart"/>
            <w:r>
              <w:t>Edukacia</w:t>
            </w:r>
            <w:proofErr w:type="spellEnd"/>
            <w:r>
              <w:t xml:space="preserve"> pacienta 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C673BF" w14:textId="4D090075" w:rsidR="004145B1" w:rsidRPr="00393DCB" w:rsidRDefault="00D520D5" w:rsidP="004145B1">
            <w:r>
              <w:t>20</w:t>
            </w:r>
            <w:r w:rsidR="004145B1" w:rsidRPr="00393DCB">
              <w:t xml:space="preserve"> €</w:t>
            </w:r>
          </w:p>
        </w:tc>
      </w:tr>
      <w:tr w:rsidR="004145B1" w:rsidRPr="00393DCB" w14:paraId="2B1FC31D" w14:textId="77777777" w:rsidTr="00393D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CD7B55" w14:textId="77777777" w:rsidR="004145B1" w:rsidRPr="00393DCB" w:rsidRDefault="004145B1" w:rsidP="004145B1">
            <w:r w:rsidRPr="00393DCB">
              <w:t>Špeciálne polohovanie. Odborné preventívne a liečebné polohovanie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0118C3" w14:textId="77777777" w:rsidR="004145B1" w:rsidRPr="00393DCB" w:rsidRDefault="004145B1" w:rsidP="004145B1">
            <w:r w:rsidRPr="00393DCB">
              <w:t>10 €</w:t>
            </w:r>
          </w:p>
        </w:tc>
      </w:tr>
    </w:tbl>
    <w:p w14:paraId="05300854" w14:textId="77777777" w:rsidR="00D520D5" w:rsidRDefault="00D520D5" w:rsidP="00393DCB"/>
    <w:p w14:paraId="4472E523" w14:textId="1A54F9BE" w:rsidR="00393DCB" w:rsidRDefault="00393DCB"/>
    <w:p w14:paraId="7BB070DA" w14:textId="77777777" w:rsidR="00E33C73" w:rsidRDefault="00E33C73"/>
    <w:p w14:paraId="2EC69269" w14:textId="77777777" w:rsidR="00E33C73" w:rsidRDefault="00E33C73"/>
    <w:p w14:paraId="73D2BED0" w14:textId="77777777" w:rsidR="00E33C73" w:rsidRDefault="00E33C73"/>
    <w:p w14:paraId="4E444155" w14:textId="77777777" w:rsidR="00E33C73" w:rsidRDefault="00E33C73"/>
    <w:p w14:paraId="147480BA" w14:textId="77777777" w:rsidR="00E33C73" w:rsidRDefault="00E33C73"/>
    <w:p w14:paraId="14119CF1" w14:textId="77777777" w:rsidR="00E33C73" w:rsidRDefault="00E33C73"/>
    <w:tbl>
      <w:tblPr>
        <w:tblW w:w="8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7"/>
        <w:gridCol w:w="1373"/>
      </w:tblGrid>
      <w:tr w:rsidR="00E33C73" w:rsidRPr="00393DCB" w14:paraId="6F20CC98" w14:textId="77777777" w:rsidTr="00FA6FB7">
        <w:tc>
          <w:tcPr>
            <w:tcW w:w="687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BD7BE3" w14:textId="3660FA27" w:rsidR="00E33C73" w:rsidRPr="00393DCB" w:rsidRDefault="00A56BC0" w:rsidP="00FA6FB7">
            <w:r>
              <w:lastRenderedPageBreak/>
              <w:t xml:space="preserve">Prenájom zdravotníckych </w:t>
            </w:r>
            <w:proofErr w:type="spellStart"/>
            <w:r>
              <w:t>pomocok</w:t>
            </w:r>
            <w:proofErr w:type="spellEnd"/>
            <w:r>
              <w:t xml:space="preserve"> </w:t>
            </w:r>
          </w:p>
        </w:tc>
        <w:tc>
          <w:tcPr>
            <w:tcW w:w="1373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46831E" w14:textId="77777777" w:rsidR="00E33C73" w:rsidRPr="00393DCB" w:rsidRDefault="00E33C73" w:rsidP="00FA6FB7">
            <w:r w:rsidRPr="00393DCB">
              <w:rPr>
                <w:b/>
                <w:bCs/>
              </w:rPr>
              <w:t>Cena</w:t>
            </w:r>
          </w:p>
        </w:tc>
      </w:tr>
      <w:tr w:rsidR="00E33C73" w:rsidRPr="00393DCB" w14:paraId="27188311" w14:textId="77777777" w:rsidTr="00FA6FB7">
        <w:tc>
          <w:tcPr>
            <w:tcW w:w="687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55D3FC" w14:textId="2FCA0F5A" w:rsidR="00E33C73" w:rsidRPr="00393DCB" w:rsidRDefault="00A56BC0" w:rsidP="00FA6FB7">
            <w:proofErr w:type="spellStart"/>
            <w:r>
              <w:t>Motodlaha</w:t>
            </w:r>
            <w:proofErr w:type="spellEnd"/>
            <w:r>
              <w:t xml:space="preserve"> K1</w:t>
            </w:r>
            <w:r w:rsidR="00861D3E">
              <w:t xml:space="preserve"> </w:t>
            </w:r>
            <w:proofErr w:type="spellStart"/>
            <w:r w:rsidR="00861D3E">
              <w:t>Artromont</w:t>
            </w:r>
            <w:proofErr w:type="spellEnd"/>
            <w:r>
              <w:t xml:space="preserve"> kolenn</w:t>
            </w:r>
            <w:r w:rsidR="00861D3E">
              <w:t>á</w:t>
            </w:r>
            <w:r w:rsidR="008E1293">
              <w:t xml:space="preserve"> 1-15 dní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B2529F" w14:textId="486D250D" w:rsidR="00E33C73" w:rsidRPr="00393DCB" w:rsidRDefault="009F755E" w:rsidP="00FA6FB7">
            <w:r>
              <w:t>15</w:t>
            </w:r>
            <w:r w:rsidR="00E33C73" w:rsidRPr="00393DCB">
              <w:t xml:space="preserve"> €</w:t>
            </w:r>
            <w:r>
              <w:t>/ deň</w:t>
            </w:r>
          </w:p>
        </w:tc>
      </w:tr>
      <w:tr w:rsidR="00E33C73" w:rsidRPr="00393DCB" w14:paraId="7BA1D0C7" w14:textId="77777777" w:rsidTr="00FA6FB7">
        <w:tc>
          <w:tcPr>
            <w:tcW w:w="687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68ECD4" w14:textId="590F5A6E" w:rsidR="00E33C73" w:rsidRPr="00393DCB" w:rsidRDefault="004972C2" w:rsidP="00FA6FB7">
            <w:proofErr w:type="spellStart"/>
            <w:r>
              <w:t>Motodlaha</w:t>
            </w:r>
            <w:proofErr w:type="spellEnd"/>
            <w:r>
              <w:t xml:space="preserve"> K1 </w:t>
            </w:r>
            <w:proofErr w:type="spellStart"/>
            <w:r>
              <w:t>Artromont</w:t>
            </w:r>
            <w:proofErr w:type="spellEnd"/>
            <w:r>
              <w:t xml:space="preserve"> kolenná</w:t>
            </w:r>
            <w:r w:rsidR="008E1293">
              <w:t xml:space="preserve"> 16-29 dní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52700F" w14:textId="4BB00541" w:rsidR="00E33C73" w:rsidRPr="00393DCB" w:rsidRDefault="00E33C73" w:rsidP="00FA6FB7">
            <w:r w:rsidRPr="00393DCB">
              <w:t>1</w:t>
            </w:r>
            <w:r w:rsidR="009F755E">
              <w:t>3</w:t>
            </w:r>
            <w:r w:rsidRPr="00393DCB">
              <w:t xml:space="preserve"> €</w:t>
            </w:r>
            <w:r w:rsidR="009F755E">
              <w:t>/ deň</w:t>
            </w:r>
          </w:p>
        </w:tc>
      </w:tr>
      <w:tr w:rsidR="00E33C73" w:rsidRPr="00393DCB" w14:paraId="4F6B0E10" w14:textId="77777777" w:rsidTr="00FA6FB7">
        <w:tc>
          <w:tcPr>
            <w:tcW w:w="687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D360A0" w14:textId="1F9A95B9" w:rsidR="00E33C73" w:rsidRPr="00393DCB" w:rsidRDefault="004972C2" w:rsidP="00FA6FB7">
            <w:proofErr w:type="spellStart"/>
            <w:r>
              <w:t>Motodlaha</w:t>
            </w:r>
            <w:proofErr w:type="spellEnd"/>
            <w:r>
              <w:t xml:space="preserve"> K1 </w:t>
            </w:r>
            <w:proofErr w:type="spellStart"/>
            <w:r>
              <w:t>Artromont</w:t>
            </w:r>
            <w:proofErr w:type="spellEnd"/>
            <w:r>
              <w:t xml:space="preserve"> kolenná</w:t>
            </w:r>
            <w:r w:rsidR="009F755E">
              <w:t xml:space="preserve"> </w:t>
            </w:r>
            <w:r w:rsidR="008E1293">
              <w:t>30 dní a viac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2E9732" w14:textId="798AE494" w:rsidR="00E33C73" w:rsidRPr="00393DCB" w:rsidRDefault="009F755E" w:rsidP="00FA6FB7">
            <w:r w:rsidRPr="00393DCB">
              <w:t>1</w:t>
            </w:r>
            <w:r>
              <w:t>0</w:t>
            </w:r>
            <w:r w:rsidRPr="00393DCB">
              <w:t xml:space="preserve"> €</w:t>
            </w:r>
            <w:r>
              <w:t>/ deň</w:t>
            </w:r>
          </w:p>
        </w:tc>
      </w:tr>
      <w:tr w:rsidR="00E33C73" w:rsidRPr="00393DCB" w14:paraId="5EFA8EA7" w14:textId="77777777" w:rsidTr="00FA6FB7">
        <w:tc>
          <w:tcPr>
            <w:tcW w:w="687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075ECB" w14:textId="01BB9FBB" w:rsidR="00E33C73" w:rsidRPr="00393DCB" w:rsidRDefault="00E06A39" w:rsidP="00FA6FB7">
            <w:proofErr w:type="spellStart"/>
            <w:r>
              <w:t>Biolampa</w:t>
            </w:r>
            <w:proofErr w:type="spellEnd"/>
            <w:r w:rsidR="0056685D">
              <w:t xml:space="preserve"> 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CC6991" w14:textId="4C4A9C8D" w:rsidR="00E33C73" w:rsidRPr="00393DCB" w:rsidRDefault="00E33C73" w:rsidP="00FA6FB7">
            <w:r w:rsidRPr="00393DCB">
              <w:t xml:space="preserve"> </w:t>
            </w:r>
            <w:r w:rsidR="00D66730">
              <w:t>2</w:t>
            </w:r>
            <w:r w:rsidR="007E742A" w:rsidRPr="00393DCB">
              <w:t>€</w:t>
            </w:r>
            <w:r w:rsidR="007E742A">
              <w:t>/ deň</w:t>
            </w:r>
          </w:p>
        </w:tc>
      </w:tr>
      <w:tr w:rsidR="00E33C73" w:rsidRPr="00393DCB" w14:paraId="4D406A32" w14:textId="77777777" w:rsidTr="00FA6FB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BAC138" w14:textId="09C1FBBF" w:rsidR="00E33C73" w:rsidRPr="00393DCB" w:rsidRDefault="0056685D" w:rsidP="00FA6FB7">
            <w:r>
              <w:t xml:space="preserve">Kyslíkový koncentrátor 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935C15" w14:textId="24578308" w:rsidR="00E33C73" w:rsidRPr="00393DCB" w:rsidRDefault="00E33C73" w:rsidP="00FA6FB7">
            <w:r w:rsidRPr="00393DCB">
              <w:t xml:space="preserve"> </w:t>
            </w:r>
            <w:r w:rsidR="00D66730">
              <w:t>3</w:t>
            </w:r>
            <w:r w:rsidR="007E742A" w:rsidRPr="00393DCB">
              <w:t>€</w:t>
            </w:r>
            <w:r w:rsidR="007E742A">
              <w:t>/ deň</w:t>
            </w:r>
          </w:p>
        </w:tc>
      </w:tr>
      <w:tr w:rsidR="00E33C73" w:rsidRPr="00393DCB" w14:paraId="34F17A30" w14:textId="77777777" w:rsidTr="00FA6FB7">
        <w:tc>
          <w:tcPr>
            <w:tcW w:w="687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588A8F" w14:textId="27AD8C4A" w:rsidR="0056685D" w:rsidRPr="00393DCB" w:rsidRDefault="0056685D" w:rsidP="00FA6FB7">
            <w:r>
              <w:t xml:space="preserve">Odsávačka 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C85855" w14:textId="6564B479" w:rsidR="00E33C73" w:rsidRPr="00393DCB" w:rsidRDefault="00E33C73" w:rsidP="00FA6FB7">
            <w:r w:rsidRPr="00393DCB">
              <w:t xml:space="preserve"> </w:t>
            </w:r>
            <w:r w:rsidR="00D66730">
              <w:t>2</w:t>
            </w:r>
            <w:r w:rsidR="007E742A" w:rsidRPr="00393DCB">
              <w:t>€</w:t>
            </w:r>
            <w:r w:rsidR="007E742A">
              <w:t>/ deň</w:t>
            </w:r>
          </w:p>
        </w:tc>
      </w:tr>
    </w:tbl>
    <w:p w14:paraId="64C319B1" w14:textId="77777777" w:rsidR="00E33C73" w:rsidRDefault="00E33C73"/>
    <w:sectPr w:rsidR="00E33C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FEE89" w14:textId="77777777" w:rsidR="00585D56" w:rsidRDefault="00585D56" w:rsidP="004E2D53">
      <w:pPr>
        <w:spacing w:after="0" w:line="240" w:lineRule="auto"/>
      </w:pPr>
      <w:r>
        <w:separator/>
      </w:r>
    </w:p>
  </w:endnote>
  <w:endnote w:type="continuationSeparator" w:id="0">
    <w:p w14:paraId="42322C3D" w14:textId="77777777" w:rsidR="00585D56" w:rsidRDefault="00585D56" w:rsidP="004E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336CC" w14:textId="77777777" w:rsidR="00585D56" w:rsidRDefault="00585D56" w:rsidP="004E2D53">
      <w:pPr>
        <w:spacing w:after="0" w:line="240" w:lineRule="auto"/>
      </w:pPr>
      <w:r>
        <w:separator/>
      </w:r>
    </w:p>
  </w:footnote>
  <w:footnote w:type="continuationSeparator" w:id="0">
    <w:p w14:paraId="1623843E" w14:textId="77777777" w:rsidR="00585D56" w:rsidRDefault="00585D56" w:rsidP="004E2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83E2" w14:textId="14E5D310" w:rsidR="004E2D53" w:rsidRDefault="004E2D53" w:rsidP="004E2D53">
    <w:pPr>
      <w:pStyle w:val="Hlavika"/>
      <w:jc w:val="center"/>
    </w:pPr>
    <w:r>
      <w:t>Agentúra domácej ošetrovateľskej starostlivosti</w:t>
    </w:r>
  </w:p>
  <w:p w14:paraId="2B8EF6C0" w14:textId="381F0F3A" w:rsidR="004E2D53" w:rsidRDefault="004E2D53" w:rsidP="004E2D53">
    <w:pPr>
      <w:pStyle w:val="Hlavika"/>
      <w:jc w:val="center"/>
    </w:pPr>
    <w:r>
      <w:t xml:space="preserve">Pre teba </w:t>
    </w:r>
    <w:proofErr w:type="spellStart"/>
    <w:r>
      <w:t>s.r.o</w:t>
    </w:r>
    <w:proofErr w:type="spellEnd"/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CB"/>
    <w:rsid w:val="000950BB"/>
    <w:rsid w:val="00120583"/>
    <w:rsid w:val="00184EB0"/>
    <w:rsid w:val="002D3FFD"/>
    <w:rsid w:val="00393DCB"/>
    <w:rsid w:val="003A0A00"/>
    <w:rsid w:val="004145B1"/>
    <w:rsid w:val="004972C2"/>
    <w:rsid w:val="004E2D53"/>
    <w:rsid w:val="00504D1A"/>
    <w:rsid w:val="0056685D"/>
    <w:rsid w:val="00585BAC"/>
    <w:rsid w:val="00585D56"/>
    <w:rsid w:val="007E742A"/>
    <w:rsid w:val="00861D3E"/>
    <w:rsid w:val="008E1293"/>
    <w:rsid w:val="009F755E"/>
    <w:rsid w:val="00A56BC0"/>
    <w:rsid w:val="00AA7AF0"/>
    <w:rsid w:val="00D520D5"/>
    <w:rsid w:val="00D66730"/>
    <w:rsid w:val="00E0666F"/>
    <w:rsid w:val="00E06A39"/>
    <w:rsid w:val="00E31F11"/>
    <w:rsid w:val="00E3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55E2"/>
  <w15:chartTrackingRefBased/>
  <w15:docId w15:val="{A8562D03-1221-4163-95F7-E16BCE92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93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93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93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93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93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93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93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93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93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93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93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93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93DC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93DC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93D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93D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93D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93DC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93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93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93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93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93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93DC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93DC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93DC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93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93DC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93DCB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393DCB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93DC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4E2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E2D53"/>
  </w:style>
  <w:style w:type="paragraph" w:styleId="Pta">
    <w:name w:val="footer"/>
    <w:basedOn w:val="Normlny"/>
    <w:link w:val="PtaChar"/>
    <w:uiPriority w:val="99"/>
    <w:unhideWhenUsed/>
    <w:rsid w:val="004E2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2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5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1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9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6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6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9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4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5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3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6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7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7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5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2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6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1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0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3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05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2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2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3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2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Hartmann Group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Abik Jozef</dc:creator>
  <cp:keywords/>
  <dc:description/>
  <cp:lastModifiedBy>Abik Jozef</cp:lastModifiedBy>
  <cp:revision>14</cp:revision>
  <dcterms:created xsi:type="dcterms:W3CDTF">2025-08-25T10:21:00Z</dcterms:created>
  <dcterms:modified xsi:type="dcterms:W3CDTF">2025-08-27T20:31:00Z</dcterms:modified>
</cp:coreProperties>
</file>